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6C8AC" w14:textId="77777777" w:rsidR="00D5047C" w:rsidRPr="00431E43" w:rsidRDefault="00D5047C" w:rsidP="00D5047C">
      <w:pPr>
        <w:spacing w:after="0"/>
        <w:jc w:val="center"/>
        <w:rPr>
          <w:rFonts w:cstheme="minorHAnsi"/>
          <w:b/>
          <w:bCs/>
        </w:rPr>
      </w:pPr>
      <w:r w:rsidRPr="00431E43">
        <w:rPr>
          <w:rFonts w:cstheme="minorHAnsi"/>
          <w:b/>
          <w:bCs/>
        </w:rPr>
        <w:t>ASSAM CANCER CARE FOUNDATION (ACCF)</w:t>
      </w:r>
    </w:p>
    <w:p w14:paraId="119D73A3" w14:textId="77777777" w:rsidR="00D5047C" w:rsidRPr="00431E43" w:rsidRDefault="00D5047C" w:rsidP="00D5047C">
      <w:pPr>
        <w:spacing w:after="0"/>
        <w:jc w:val="center"/>
        <w:rPr>
          <w:rFonts w:cstheme="minorHAnsi"/>
        </w:rPr>
      </w:pPr>
      <w:r w:rsidRPr="00431E43">
        <w:rPr>
          <w:rFonts w:cstheme="minorHAnsi"/>
        </w:rPr>
        <w:t>3rd floor, V.K. Trade Centre, G.S. Road, Opp. Down-town Hospital,</w:t>
      </w:r>
    </w:p>
    <w:p w14:paraId="6069DF26" w14:textId="77777777" w:rsidR="00D5047C" w:rsidRPr="00431E43" w:rsidRDefault="00D5047C" w:rsidP="00D5047C">
      <w:pPr>
        <w:spacing w:after="0"/>
        <w:jc w:val="center"/>
        <w:rPr>
          <w:rFonts w:cstheme="minorHAnsi"/>
        </w:rPr>
      </w:pPr>
      <w:r w:rsidRPr="00431E43">
        <w:rPr>
          <w:rFonts w:cstheme="minorHAnsi"/>
        </w:rPr>
        <w:t>Guwahati – 781022, Assam Ph: +91-90852 02020</w:t>
      </w:r>
    </w:p>
    <w:p w14:paraId="58A291B7" w14:textId="77777777" w:rsidR="00D5047C" w:rsidRPr="00431E43" w:rsidRDefault="00D5047C" w:rsidP="00D5047C">
      <w:pPr>
        <w:spacing w:after="0"/>
        <w:jc w:val="center"/>
        <w:rPr>
          <w:rStyle w:val="Hyperlink"/>
          <w:rFonts w:cstheme="minorHAnsi"/>
        </w:rPr>
      </w:pPr>
      <w:r w:rsidRPr="00431E43">
        <w:rPr>
          <w:rFonts w:cstheme="minorHAnsi"/>
        </w:rPr>
        <w:t xml:space="preserve">E: </w:t>
      </w:r>
      <w:r w:rsidRPr="00431E43">
        <w:rPr>
          <w:rStyle w:val="Hyperlink"/>
          <w:rFonts w:cstheme="minorHAnsi"/>
        </w:rPr>
        <w:t>procurement@accf.in</w:t>
      </w:r>
      <w:r w:rsidRPr="00431E43">
        <w:rPr>
          <w:rFonts w:cstheme="minorHAnsi"/>
        </w:rPr>
        <w:t xml:space="preserve"> |W: </w:t>
      </w:r>
      <w:hyperlink r:id="rId7" w:history="1">
        <w:r w:rsidRPr="00431E43">
          <w:rPr>
            <w:rStyle w:val="Hyperlink"/>
            <w:rFonts w:cstheme="minorHAnsi"/>
          </w:rPr>
          <w:t>www.assamcancercarefoundation.org</w:t>
        </w:r>
      </w:hyperlink>
    </w:p>
    <w:p w14:paraId="6FBCFC4F" w14:textId="77777777" w:rsidR="00D5047C" w:rsidRPr="00431E43" w:rsidRDefault="00D5047C" w:rsidP="00D5047C">
      <w:pPr>
        <w:spacing w:after="0"/>
        <w:jc w:val="center"/>
        <w:rPr>
          <w:rFonts w:cstheme="minorHAnsi"/>
          <w:b/>
          <w:bCs/>
          <w:color w:val="000000" w:themeColor="text1"/>
        </w:rPr>
      </w:pPr>
      <w:r w:rsidRPr="00431E43">
        <w:rPr>
          <w:rFonts w:cstheme="minorHAnsi"/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832ED5" wp14:editId="77A88841">
                <wp:simplePos x="0" y="0"/>
                <wp:positionH relativeFrom="margin">
                  <wp:posOffset>-187003</wp:posOffset>
                </wp:positionH>
                <wp:positionV relativeFrom="paragraph">
                  <wp:posOffset>168910</wp:posOffset>
                </wp:positionV>
                <wp:extent cx="6796585" cy="27295"/>
                <wp:effectExtent l="0" t="0" r="23495" b="304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6585" cy="272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D6F2A26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.7pt,13.3pt" to="520.4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NLGtwEAANgDAAAOAAAAZHJzL2Uyb0RvYy54bWysU8tu2zAQvBfoPxC815IN2EkEyzkkSC9F&#10;G/TxAQy1tAiQXIJkLfnvu6RsKWgLFC16WfGxM7szXO3vR2vYCULU6Fq+XtWcgZPYaXds+bevT+9u&#10;OYtJuE4YdNDyM0R+f3j7Zj/4BjbYo+kgMCJxsRl8y/uUfFNVUfZgRVyhB0eXCoMVibbhWHVBDMRu&#10;TbWp6101YOh8QAkx0unjdMkPhV8pkOmTUhESMy2n3lKJocSXHKvDXjTHIHyv5aUN8Q9dWKEdFZ2p&#10;HkUS7HvQv1BZLQNGVGkl0VaolJZQNJCadf2Tmi+98FC0kDnRzzbF/0crP54e3HMgGwYfm+ifQ1Yx&#10;qmDzl/pjYzHrPJsFY2KSDnc3d7vt7ZYzSXebm83dNptZLWAfYnoPaFletNxol7WIRpw+xDSlXlPy&#10;sXE5RjS6e9LGlE2eAngwgZ0EvV8a15cSr7KoYEZWS/tllc4GJtbPoJjuqOF1qV4ma+EUUoJLV17j&#10;KDvDFHUwA+s/Ay/5GQpl6v4GPCNKZXRpBlvtMPyu+mKFmvKvDky6swUv2J3LwxZraHzK41xGPc/n&#10;632BLz/k4QcAAAD//wMAUEsDBBQABgAIAAAAIQCeM/KA4QAAAAoBAAAPAAAAZHJzL2Rvd25yZXYu&#10;eG1sTI/BasMwDIbvg72D0WCX0dpLu7CmccoI9LLDYM0oO7qxGofGcojdJn37uaf1JIQ+fn1/vpls&#10;xy44+NaRhNe5AIZUO91SI+Gn2s7egfmgSKvOEUq4oodN8fiQq0y7kb7xsgsNiyHkMyXBhNBnnPva&#10;oFV+7nqkeDu6waoQ16HhelBjDLcdT4RIuVUtxQ9G9VgarE+7s5Xw27wstvuKqrEMX8fUTNf951sp&#10;5fPT9LEGFnAK/zDc9KM6FNHp4M6kPeskzJLVMqISkjQFdgPEUqyAHSQs4uRFzu8rFH8AAAD//wMA&#10;UEsBAi0AFAAGAAgAAAAhALaDOJL+AAAA4QEAABMAAAAAAAAAAAAAAAAAAAAAAFtDb250ZW50X1R5&#10;cGVzXS54bWxQSwECLQAUAAYACAAAACEAOP0h/9YAAACUAQAACwAAAAAAAAAAAAAAAAAvAQAAX3Jl&#10;bHMvLnJlbHNQSwECLQAUAAYACAAAACEA7CjSxrcBAADYAwAADgAAAAAAAAAAAAAAAAAuAgAAZHJz&#10;L2Uyb0RvYy54bWxQSwECLQAUAAYACAAAACEAnjPygOEAAAAKAQAADwAAAAAAAAAAAAAAAAARBAAA&#10;ZHJzL2Rvd25yZXYueG1sUEsFBgAAAAAEAAQA8wAAAB8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6602C549" w14:textId="54DF5907" w:rsidR="00D5047C" w:rsidRDefault="00782B5B" w:rsidP="00024271">
      <w:p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</w:r>
    </w:p>
    <w:p w14:paraId="6F9FE1C9" w14:textId="4BE7FEB4" w:rsidR="00782B5B" w:rsidRPr="0050127E" w:rsidRDefault="00782B5B" w:rsidP="00024271">
      <w:pPr>
        <w:rPr>
          <w:rFonts w:cstheme="minorHAnsi"/>
          <w:b/>
          <w:bCs/>
          <w:sz w:val="20"/>
          <w:szCs w:val="20"/>
          <w:u w:val="single"/>
          <w:lang w:val="en-IN"/>
        </w:rPr>
      </w:pP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</w:r>
      <w:r w:rsidRPr="00782B5B">
        <w:rPr>
          <w:rFonts w:cstheme="minorHAnsi"/>
          <w:b/>
          <w:bCs/>
          <w:color w:val="000000" w:themeColor="text1"/>
          <w:u w:val="single"/>
        </w:rPr>
        <w:t>CORRIGENDUM-</w:t>
      </w:r>
      <w:r w:rsidR="001151AF">
        <w:rPr>
          <w:rFonts w:cstheme="minorHAnsi"/>
          <w:b/>
          <w:bCs/>
          <w:color w:val="000000" w:themeColor="text1"/>
          <w:u w:val="single"/>
        </w:rPr>
        <w:t>1</w:t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  <w:t>Date:2</w:t>
      </w:r>
      <w:r w:rsidR="001151AF">
        <w:rPr>
          <w:rFonts w:cstheme="minorHAnsi"/>
          <w:b/>
          <w:bCs/>
          <w:color w:val="000000" w:themeColor="text1"/>
        </w:rPr>
        <w:t>9</w:t>
      </w:r>
      <w:r>
        <w:rPr>
          <w:rFonts w:cstheme="minorHAnsi"/>
          <w:b/>
          <w:bCs/>
          <w:color w:val="000000" w:themeColor="text1"/>
        </w:rPr>
        <w:t>.</w:t>
      </w:r>
      <w:r w:rsidR="001151AF">
        <w:rPr>
          <w:rFonts w:cstheme="minorHAnsi"/>
          <w:b/>
          <w:bCs/>
          <w:color w:val="000000" w:themeColor="text1"/>
        </w:rPr>
        <w:t>12</w:t>
      </w:r>
      <w:r>
        <w:rPr>
          <w:rFonts w:cstheme="minorHAnsi"/>
          <w:b/>
          <w:bCs/>
          <w:color w:val="000000" w:themeColor="text1"/>
        </w:rPr>
        <w:t>.2</w:t>
      </w:r>
      <w:r w:rsidR="001151AF">
        <w:rPr>
          <w:rFonts w:cstheme="minorHAnsi"/>
          <w:b/>
          <w:bCs/>
          <w:color w:val="000000" w:themeColor="text1"/>
        </w:rPr>
        <w:t>5</w:t>
      </w:r>
    </w:p>
    <w:p w14:paraId="4F956FAC" w14:textId="77777777" w:rsidR="00F80FCF" w:rsidRPr="001151AF" w:rsidRDefault="00F80FCF" w:rsidP="002144AB">
      <w:pPr>
        <w:ind w:left="284" w:hanging="142"/>
        <w:jc w:val="center"/>
        <w:rPr>
          <w:rFonts w:cstheme="minorHAnsi"/>
          <w:b/>
          <w:bCs/>
          <w:u w:val="single"/>
        </w:rPr>
      </w:pPr>
      <w:r w:rsidRPr="001151AF">
        <w:rPr>
          <w:rFonts w:cstheme="minorHAnsi"/>
          <w:b/>
          <w:bCs/>
          <w:u w:val="single"/>
        </w:rPr>
        <w:t>MEP and Civil Works for Cath Lab in the Existing SCI Building</w:t>
      </w:r>
    </w:p>
    <w:p w14:paraId="1AAEBAB5" w14:textId="34089720" w:rsidR="00D5047C" w:rsidRPr="00431E43" w:rsidRDefault="00D5047C" w:rsidP="002144AB">
      <w:pPr>
        <w:ind w:left="284" w:hanging="142"/>
        <w:jc w:val="center"/>
        <w:rPr>
          <w:rFonts w:cstheme="minorHAnsi"/>
          <w:b/>
          <w:bCs/>
          <w:u w:val="single"/>
        </w:rPr>
      </w:pPr>
      <w:r w:rsidRPr="00431E43">
        <w:rPr>
          <w:rFonts w:cstheme="minorHAnsi"/>
          <w:b/>
          <w:bCs/>
          <w:u w:val="single"/>
        </w:rPr>
        <w:t>Tender Ref No.</w:t>
      </w:r>
      <w:r>
        <w:rPr>
          <w:rFonts w:cstheme="minorHAnsi"/>
          <w:b/>
          <w:bCs/>
          <w:u w:val="single"/>
        </w:rPr>
        <w:t>:</w:t>
      </w:r>
      <w:r w:rsidRPr="00D669BE">
        <w:rPr>
          <w:rFonts w:cstheme="minorHAnsi"/>
          <w:b/>
          <w:bCs/>
          <w:u w:val="single"/>
        </w:rPr>
        <w:t xml:space="preserve"> </w:t>
      </w:r>
      <w:r w:rsidR="0039358F" w:rsidRPr="0039358F">
        <w:rPr>
          <w:rFonts w:cstheme="minorHAnsi"/>
          <w:b/>
          <w:bCs/>
          <w:u w:val="single"/>
        </w:rPr>
        <w:t>ACCF/Cath Lab/25-26/114</w:t>
      </w:r>
    </w:p>
    <w:p w14:paraId="4AFB4414" w14:textId="77777777" w:rsidR="00827B43" w:rsidRPr="00CD0355" w:rsidRDefault="00827B43" w:rsidP="00D5047C">
      <w:pPr>
        <w:rPr>
          <w:rFonts w:cstheme="minorHAnsi"/>
          <w:b/>
          <w:bCs/>
        </w:rPr>
      </w:pPr>
    </w:p>
    <w:p w14:paraId="0CCAC7C2" w14:textId="4C7FA8C1" w:rsidR="003D64E6" w:rsidRPr="00CD0355" w:rsidRDefault="003D64E6" w:rsidP="003D64E6">
      <w:pPr>
        <w:rPr>
          <w:rFonts w:cstheme="minorHAnsi"/>
          <w:b/>
          <w:bCs/>
        </w:rPr>
      </w:pPr>
      <w:r w:rsidRPr="00CD0355">
        <w:rPr>
          <w:rFonts w:cstheme="minorHAnsi"/>
          <w:b/>
          <w:bCs/>
        </w:rPr>
        <w:t xml:space="preserve">Clarification on </w:t>
      </w:r>
      <w:proofErr w:type="spellStart"/>
      <w:r w:rsidRPr="00CD0355">
        <w:rPr>
          <w:rFonts w:cstheme="minorHAnsi"/>
          <w:b/>
          <w:bCs/>
        </w:rPr>
        <w:t>BoQ</w:t>
      </w:r>
      <w:proofErr w:type="spellEnd"/>
      <w:r w:rsidRPr="00CD0355">
        <w:rPr>
          <w:rFonts w:cstheme="minorHAnsi"/>
          <w:b/>
          <w:bCs/>
        </w:rPr>
        <w:t xml:space="preserve">: - </w:t>
      </w:r>
    </w:p>
    <w:p w14:paraId="1003B91A" w14:textId="50CB3560" w:rsidR="0092212E" w:rsidRPr="007D64CA" w:rsidRDefault="0092212E" w:rsidP="0092212E">
      <w:pPr>
        <w:pStyle w:val="ListParagraph"/>
        <w:numPr>
          <w:ilvl w:val="0"/>
          <w:numId w:val="4"/>
        </w:numPr>
        <w:tabs>
          <w:tab w:val="left" w:pos="7470"/>
        </w:tabs>
        <w:spacing w:after="0"/>
        <w:jc w:val="both"/>
        <w:rPr>
          <w:rFonts w:cstheme="minorHAnsi"/>
        </w:rPr>
      </w:pPr>
      <w:r w:rsidRPr="0092212E">
        <w:rPr>
          <w:rFonts w:cstheme="minorHAnsi"/>
        </w:rPr>
        <w:t>It has been observed that an error has figured out for which a new BOQ is</w:t>
      </w:r>
      <w:r w:rsidR="007D64CA">
        <w:rPr>
          <w:rFonts w:cstheme="minorHAnsi"/>
        </w:rPr>
        <w:t xml:space="preserve"> </w:t>
      </w:r>
      <w:r w:rsidRPr="007D64CA">
        <w:rPr>
          <w:rFonts w:cstheme="minorHAnsi"/>
        </w:rPr>
        <w:t>attached as Corrigendum 1.</w:t>
      </w:r>
    </w:p>
    <w:p w14:paraId="2E9EC534" w14:textId="234B7404" w:rsidR="0092212E" w:rsidRPr="0092212E" w:rsidRDefault="0092212E" w:rsidP="0092212E">
      <w:pPr>
        <w:pStyle w:val="ListParagraph"/>
        <w:numPr>
          <w:ilvl w:val="0"/>
          <w:numId w:val="4"/>
        </w:numPr>
        <w:tabs>
          <w:tab w:val="left" w:pos="7470"/>
        </w:tabs>
        <w:spacing w:after="0"/>
        <w:jc w:val="both"/>
        <w:rPr>
          <w:rFonts w:cstheme="minorHAnsi"/>
        </w:rPr>
      </w:pPr>
      <w:r w:rsidRPr="0092212E">
        <w:rPr>
          <w:rFonts w:cstheme="minorHAnsi"/>
        </w:rPr>
        <w:t>If bidder finds any issue, send a mail to procurement@accf.in</w:t>
      </w:r>
    </w:p>
    <w:p w14:paraId="1BC8C818" w14:textId="77777777" w:rsidR="0092212E" w:rsidRDefault="0092212E" w:rsidP="0092212E">
      <w:pPr>
        <w:tabs>
          <w:tab w:val="left" w:pos="7470"/>
        </w:tabs>
        <w:spacing w:after="0"/>
        <w:jc w:val="both"/>
        <w:rPr>
          <w:rFonts w:cstheme="minorHAnsi"/>
        </w:rPr>
      </w:pPr>
    </w:p>
    <w:p w14:paraId="31C27264" w14:textId="3DF4F611" w:rsidR="00D5047C" w:rsidRDefault="0092212E" w:rsidP="0092212E">
      <w:pPr>
        <w:tabs>
          <w:tab w:val="left" w:pos="747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  </w:t>
      </w:r>
      <w:r w:rsidRPr="0092212E">
        <w:rPr>
          <w:rFonts w:cstheme="minorHAnsi"/>
        </w:rPr>
        <w:t>Other terms and conditions of tender remain the same.</w:t>
      </w:r>
    </w:p>
    <w:p w14:paraId="0BAB35C1" w14:textId="192C5DB0" w:rsidR="00D5047C" w:rsidRPr="00431E43" w:rsidRDefault="00D5047C" w:rsidP="00D5047C">
      <w:pPr>
        <w:tabs>
          <w:tab w:val="left" w:pos="7470"/>
        </w:tabs>
        <w:spacing w:after="0"/>
        <w:jc w:val="right"/>
        <w:rPr>
          <w:rFonts w:cstheme="minorHAnsi"/>
          <w:b/>
          <w:bCs/>
        </w:rPr>
      </w:pPr>
      <w:r w:rsidRPr="00431E43">
        <w:rPr>
          <w:rFonts w:cstheme="minorHAnsi"/>
        </w:rPr>
        <w:tab/>
      </w:r>
      <w:r w:rsidRPr="00431E43">
        <w:rPr>
          <w:rFonts w:cstheme="minorHAnsi"/>
          <w:b/>
          <w:bCs/>
        </w:rPr>
        <w:t xml:space="preserve">           -</w:t>
      </w:r>
      <w:r w:rsidR="0039358F" w:rsidRPr="0039358F">
        <w:rPr>
          <w:rFonts w:cstheme="minorHAnsi"/>
          <w:b/>
          <w:bCs/>
        </w:rPr>
        <w:t xml:space="preserve"> </w:t>
      </w:r>
      <w:r w:rsidR="0039358F">
        <w:rPr>
          <w:rFonts w:cstheme="minorHAnsi"/>
          <w:b/>
          <w:bCs/>
        </w:rPr>
        <w:t>ACCF</w:t>
      </w:r>
      <w:r w:rsidR="0039358F" w:rsidRPr="00431E43">
        <w:rPr>
          <w:rFonts w:cstheme="minorHAnsi"/>
          <w:b/>
          <w:bCs/>
        </w:rPr>
        <w:t xml:space="preserve"> </w:t>
      </w:r>
      <w:r w:rsidR="0039358F">
        <w:rPr>
          <w:rFonts w:cstheme="minorHAnsi"/>
          <w:b/>
          <w:bCs/>
        </w:rPr>
        <w:t>/</w:t>
      </w:r>
      <w:r w:rsidRPr="00431E43">
        <w:rPr>
          <w:rFonts w:cstheme="minorHAnsi"/>
          <w:b/>
          <w:bCs/>
        </w:rPr>
        <w:t>-</w:t>
      </w:r>
    </w:p>
    <w:p w14:paraId="4239F545" w14:textId="5612E1A8" w:rsidR="00D5047C" w:rsidRPr="00431E43" w:rsidRDefault="00D5047C" w:rsidP="00610AD7">
      <w:pPr>
        <w:tabs>
          <w:tab w:val="left" w:pos="7470"/>
        </w:tabs>
        <w:spacing w:after="0"/>
        <w:jc w:val="center"/>
        <w:rPr>
          <w:rFonts w:cstheme="minorHAnsi"/>
          <w:b/>
          <w:bCs/>
        </w:rPr>
      </w:pPr>
    </w:p>
    <w:p w14:paraId="0470D3AA" w14:textId="77777777" w:rsidR="00F174EF" w:rsidRPr="00D5047C" w:rsidRDefault="00F174EF" w:rsidP="00D5047C"/>
    <w:sectPr w:rsidR="00F174EF" w:rsidRPr="00D5047C" w:rsidSect="00841A3E">
      <w:footerReference w:type="default" r:id="rId8"/>
      <w:pgSz w:w="11906" w:h="16838"/>
      <w:pgMar w:top="851" w:right="1440" w:bottom="567" w:left="993" w:header="708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A1EB4" w14:textId="77777777" w:rsidR="00AA006E" w:rsidRDefault="00AA006E">
      <w:pPr>
        <w:spacing w:after="0" w:line="240" w:lineRule="auto"/>
      </w:pPr>
      <w:r>
        <w:separator/>
      </w:r>
    </w:p>
  </w:endnote>
  <w:endnote w:type="continuationSeparator" w:id="0">
    <w:p w14:paraId="3DE640B2" w14:textId="77777777" w:rsidR="00AA006E" w:rsidRDefault="00AA006E">
      <w:pPr>
        <w:spacing w:after="0" w:line="240" w:lineRule="auto"/>
      </w:pPr>
      <w:r>
        <w:continuationSeparator/>
      </w:r>
    </w:p>
  </w:endnote>
  <w:endnote w:type="continuationNotice" w:id="1">
    <w:p w14:paraId="2B8DC9E0" w14:textId="77777777" w:rsidR="00AA006E" w:rsidRDefault="00AA00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0E84" w14:textId="77777777" w:rsidR="00D5047C" w:rsidRPr="00107ACE" w:rsidRDefault="00D5047C" w:rsidP="00841A3E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107ACE">
      <w:rPr>
        <w:rFonts w:ascii="Times New Roman" w:hAnsi="Times New Roman" w:cs="Times New Roman"/>
        <w:sz w:val="18"/>
        <w:szCs w:val="18"/>
      </w:rPr>
      <w:t xml:space="preserve">Page </w:t>
    </w:r>
    <w:r w:rsidRPr="00107ACE">
      <w:rPr>
        <w:rFonts w:ascii="Times New Roman" w:hAnsi="Times New Roman" w:cs="Times New Roman"/>
        <w:sz w:val="18"/>
        <w:szCs w:val="18"/>
      </w:rPr>
      <w:fldChar w:fldCharType="begin"/>
    </w:r>
    <w:r w:rsidRPr="00107ACE">
      <w:rPr>
        <w:rFonts w:ascii="Times New Roman" w:hAnsi="Times New Roman" w:cs="Times New Roman"/>
        <w:sz w:val="18"/>
        <w:szCs w:val="18"/>
      </w:rPr>
      <w:instrText xml:space="preserve"> PAGE  \* Arabic  \* MERGEFORMAT </w:instrText>
    </w:r>
    <w:r w:rsidRPr="00107ACE">
      <w:rPr>
        <w:rFonts w:ascii="Times New Roman" w:hAnsi="Times New Roman" w:cs="Times New Roman"/>
        <w:sz w:val="18"/>
        <w:szCs w:val="18"/>
      </w:rPr>
      <w:fldChar w:fldCharType="separate"/>
    </w:r>
    <w:r w:rsidRPr="00107ACE">
      <w:rPr>
        <w:rFonts w:ascii="Times New Roman" w:hAnsi="Times New Roman" w:cs="Times New Roman"/>
        <w:noProof/>
        <w:sz w:val="18"/>
        <w:szCs w:val="18"/>
      </w:rPr>
      <w:t>1</w:t>
    </w:r>
    <w:r w:rsidRPr="00107ACE">
      <w:rPr>
        <w:rFonts w:ascii="Times New Roman" w:hAnsi="Times New Roman" w:cs="Times New Roman"/>
        <w:sz w:val="18"/>
        <w:szCs w:val="18"/>
      </w:rPr>
      <w:fldChar w:fldCharType="end"/>
    </w:r>
    <w:r w:rsidRPr="00107ACE">
      <w:rPr>
        <w:rFonts w:ascii="Times New Roman" w:hAnsi="Times New Roman" w:cs="Times New Roman"/>
        <w:sz w:val="18"/>
        <w:szCs w:val="18"/>
      </w:rPr>
      <w:t xml:space="preserve"> of </w:t>
    </w:r>
    <w:r w:rsidRPr="00107ACE">
      <w:rPr>
        <w:rFonts w:ascii="Times New Roman" w:hAnsi="Times New Roman" w:cs="Times New Roman"/>
        <w:sz w:val="18"/>
        <w:szCs w:val="18"/>
      </w:rPr>
      <w:fldChar w:fldCharType="begin"/>
    </w:r>
    <w:r w:rsidRPr="00107ACE">
      <w:rPr>
        <w:rFonts w:ascii="Times New Roman" w:hAnsi="Times New Roman" w:cs="Times New Roman"/>
        <w:sz w:val="18"/>
        <w:szCs w:val="18"/>
      </w:rPr>
      <w:instrText xml:space="preserve"> NUMPAGES  \* Arabic  \* MERGEFORMAT </w:instrText>
    </w:r>
    <w:r w:rsidRPr="00107ACE">
      <w:rPr>
        <w:rFonts w:ascii="Times New Roman" w:hAnsi="Times New Roman" w:cs="Times New Roman"/>
        <w:sz w:val="18"/>
        <w:szCs w:val="18"/>
      </w:rPr>
      <w:fldChar w:fldCharType="separate"/>
    </w:r>
    <w:r w:rsidRPr="00107ACE">
      <w:rPr>
        <w:rFonts w:ascii="Times New Roman" w:hAnsi="Times New Roman" w:cs="Times New Roman"/>
        <w:noProof/>
        <w:sz w:val="18"/>
        <w:szCs w:val="18"/>
      </w:rPr>
      <w:t>2</w:t>
    </w:r>
    <w:r w:rsidRPr="00107ACE">
      <w:rPr>
        <w:rFonts w:ascii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6B2CF" w14:textId="77777777" w:rsidR="00AA006E" w:rsidRDefault="00AA006E">
      <w:pPr>
        <w:spacing w:after="0" w:line="240" w:lineRule="auto"/>
      </w:pPr>
      <w:r>
        <w:separator/>
      </w:r>
    </w:p>
  </w:footnote>
  <w:footnote w:type="continuationSeparator" w:id="0">
    <w:p w14:paraId="7AE2E8BB" w14:textId="77777777" w:rsidR="00AA006E" w:rsidRDefault="00AA006E">
      <w:pPr>
        <w:spacing w:after="0" w:line="240" w:lineRule="auto"/>
      </w:pPr>
      <w:r>
        <w:continuationSeparator/>
      </w:r>
    </w:p>
  </w:footnote>
  <w:footnote w:type="continuationNotice" w:id="1">
    <w:p w14:paraId="279A0119" w14:textId="77777777" w:rsidR="00AA006E" w:rsidRDefault="00AA006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C747B"/>
    <w:multiLevelType w:val="hybridMultilevel"/>
    <w:tmpl w:val="FE54AA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AC256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64C0D"/>
    <w:multiLevelType w:val="hybridMultilevel"/>
    <w:tmpl w:val="8DAEEB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35859"/>
    <w:multiLevelType w:val="hybridMultilevel"/>
    <w:tmpl w:val="5508AC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C076A"/>
    <w:multiLevelType w:val="hybridMultilevel"/>
    <w:tmpl w:val="9BD85D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345802">
    <w:abstractNumId w:val="3"/>
  </w:num>
  <w:num w:numId="2" w16cid:durableId="92821840">
    <w:abstractNumId w:val="1"/>
  </w:num>
  <w:num w:numId="3" w16cid:durableId="7484976">
    <w:abstractNumId w:val="0"/>
  </w:num>
  <w:num w:numId="4" w16cid:durableId="605499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47C"/>
    <w:rsid w:val="00000BBB"/>
    <w:rsid w:val="00024271"/>
    <w:rsid w:val="00025843"/>
    <w:rsid w:val="00036E4D"/>
    <w:rsid w:val="000806CA"/>
    <w:rsid w:val="000D7C54"/>
    <w:rsid w:val="000E40C8"/>
    <w:rsid w:val="000F5CC8"/>
    <w:rsid w:val="00100CD0"/>
    <w:rsid w:val="00102825"/>
    <w:rsid w:val="001151AF"/>
    <w:rsid w:val="001210EE"/>
    <w:rsid w:val="00130630"/>
    <w:rsid w:val="00142491"/>
    <w:rsid w:val="00155AFE"/>
    <w:rsid w:val="00186E0F"/>
    <w:rsid w:val="001A5240"/>
    <w:rsid w:val="001D2792"/>
    <w:rsid w:val="001D33AA"/>
    <w:rsid w:val="00212D39"/>
    <w:rsid w:val="002144AB"/>
    <w:rsid w:val="0021484E"/>
    <w:rsid w:val="00232ECD"/>
    <w:rsid w:val="002505A9"/>
    <w:rsid w:val="00274669"/>
    <w:rsid w:val="00281CCB"/>
    <w:rsid w:val="00296352"/>
    <w:rsid w:val="002A6806"/>
    <w:rsid w:val="002B18DE"/>
    <w:rsid w:val="002D07A7"/>
    <w:rsid w:val="002D6112"/>
    <w:rsid w:val="00325474"/>
    <w:rsid w:val="003255CE"/>
    <w:rsid w:val="0036297B"/>
    <w:rsid w:val="0039358F"/>
    <w:rsid w:val="003D10B3"/>
    <w:rsid w:val="003D64E6"/>
    <w:rsid w:val="00425716"/>
    <w:rsid w:val="004641F2"/>
    <w:rsid w:val="00472E87"/>
    <w:rsid w:val="004B4D1C"/>
    <w:rsid w:val="00544E79"/>
    <w:rsid w:val="00573776"/>
    <w:rsid w:val="00584E78"/>
    <w:rsid w:val="005879E6"/>
    <w:rsid w:val="005F36C3"/>
    <w:rsid w:val="005F57EF"/>
    <w:rsid w:val="00610AD7"/>
    <w:rsid w:val="0064423F"/>
    <w:rsid w:val="00652DB8"/>
    <w:rsid w:val="006629A1"/>
    <w:rsid w:val="00677B1A"/>
    <w:rsid w:val="00681C62"/>
    <w:rsid w:val="00696B4C"/>
    <w:rsid w:val="006B218B"/>
    <w:rsid w:val="006B7BB9"/>
    <w:rsid w:val="007136C3"/>
    <w:rsid w:val="0076224D"/>
    <w:rsid w:val="00772601"/>
    <w:rsid w:val="00782B5B"/>
    <w:rsid w:val="00786954"/>
    <w:rsid w:val="00796619"/>
    <w:rsid w:val="007B61DA"/>
    <w:rsid w:val="007C3618"/>
    <w:rsid w:val="007D5AC3"/>
    <w:rsid w:val="007D64CA"/>
    <w:rsid w:val="007F189E"/>
    <w:rsid w:val="00812222"/>
    <w:rsid w:val="008223BF"/>
    <w:rsid w:val="00827B43"/>
    <w:rsid w:val="00834E44"/>
    <w:rsid w:val="00841A3E"/>
    <w:rsid w:val="008739D7"/>
    <w:rsid w:val="0087609E"/>
    <w:rsid w:val="00887511"/>
    <w:rsid w:val="008944EF"/>
    <w:rsid w:val="008A74ED"/>
    <w:rsid w:val="008C3B4A"/>
    <w:rsid w:val="008D1968"/>
    <w:rsid w:val="008D4DB3"/>
    <w:rsid w:val="008D64D3"/>
    <w:rsid w:val="008F39A2"/>
    <w:rsid w:val="009043DE"/>
    <w:rsid w:val="0091470C"/>
    <w:rsid w:val="00914CBE"/>
    <w:rsid w:val="0092212E"/>
    <w:rsid w:val="00927C82"/>
    <w:rsid w:val="00941714"/>
    <w:rsid w:val="00985C00"/>
    <w:rsid w:val="009C5554"/>
    <w:rsid w:val="009C6C3D"/>
    <w:rsid w:val="009F5790"/>
    <w:rsid w:val="009F6C18"/>
    <w:rsid w:val="00A0188E"/>
    <w:rsid w:val="00A03B57"/>
    <w:rsid w:val="00A2476E"/>
    <w:rsid w:val="00A44661"/>
    <w:rsid w:val="00A52E84"/>
    <w:rsid w:val="00A6723E"/>
    <w:rsid w:val="00A82F9B"/>
    <w:rsid w:val="00A86689"/>
    <w:rsid w:val="00A930E9"/>
    <w:rsid w:val="00AA006E"/>
    <w:rsid w:val="00B01292"/>
    <w:rsid w:val="00B452CF"/>
    <w:rsid w:val="00B71914"/>
    <w:rsid w:val="00B73E14"/>
    <w:rsid w:val="00B800E3"/>
    <w:rsid w:val="00BA519D"/>
    <w:rsid w:val="00BC1598"/>
    <w:rsid w:val="00BC25AD"/>
    <w:rsid w:val="00BF48BE"/>
    <w:rsid w:val="00C531BC"/>
    <w:rsid w:val="00C77532"/>
    <w:rsid w:val="00C826EA"/>
    <w:rsid w:val="00CB6500"/>
    <w:rsid w:val="00CC6463"/>
    <w:rsid w:val="00CD0355"/>
    <w:rsid w:val="00D04C84"/>
    <w:rsid w:val="00D13E6C"/>
    <w:rsid w:val="00D2101C"/>
    <w:rsid w:val="00D25EC8"/>
    <w:rsid w:val="00D337ED"/>
    <w:rsid w:val="00D5047C"/>
    <w:rsid w:val="00D95A6D"/>
    <w:rsid w:val="00DB0582"/>
    <w:rsid w:val="00DB66D8"/>
    <w:rsid w:val="00DF23C9"/>
    <w:rsid w:val="00E00CF7"/>
    <w:rsid w:val="00E16AEF"/>
    <w:rsid w:val="00E45F0A"/>
    <w:rsid w:val="00E50D45"/>
    <w:rsid w:val="00E63414"/>
    <w:rsid w:val="00E705EB"/>
    <w:rsid w:val="00E90135"/>
    <w:rsid w:val="00E91F08"/>
    <w:rsid w:val="00E95863"/>
    <w:rsid w:val="00EA46DF"/>
    <w:rsid w:val="00EE3332"/>
    <w:rsid w:val="00EF03C6"/>
    <w:rsid w:val="00EF0563"/>
    <w:rsid w:val="00F174EF"/>
    <w:rsid w:val="00F224F1"/>
    <w:rsid w:val="00F3298B"/>
    <w:rsid w:val="00F80FCF"/>
    <w:rsid w:val="00F926B1"/>
    <w:rsid w:val="00FB0A98"/>
    <w:rsid w:val="00FB36E5"/>
    <w:rsid w:val="00FD0F8F"/>
    <w:rsid w:val="00FD66A3"/>
    <w:rsid w:val="00FD69B0"/>
    <w:rsid w:val="00FE0AC2"/>
    <w:rsid w:val="00FE6667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E9327"/>
  <w15:chartTrackingRefBased/>
  <w15:docId w15:val="{2CAC8F35-C9BA-4AF7-937D-051B305B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47C"/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50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47C"/>
    <w:rPr>
      <w:kern w:val="0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5047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5047C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04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7B61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474"/>
    <w:rPr>
      <w:kern w:val="0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CD0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ssamcancercarefoundat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Links>
    <vt:vector size="6" baseType="variant">
      <vt:variant>
        <vt:i4>5177355</vt:i4>
      </vt:variant>
      <vt:variant>
        <vt:i4>0</vt:i4>
      </vt:variant>
      <vt:variant>
        <vt:i4>0</vt:i4>
      </vt:variant>
      <vt:variant>
        <vt:i4>5</vt:i4>
      </vt:variant>
      <vt:variant>
        <vt:lpwstr>http://www.assamcancercarefoundation.org/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Procurement</dc:creator>
  <cp:keywords/>
  <dc:description/>
  <cp:lastModifiedBy>Arnabjyoti Das</cp:lastModifiedBy>
  <cp:revision>82</cp:revision>
  <cp:lastPrinted>2024-09-27T12:00:00Z</cp:lastPrinted>
  <dcterms:created xsi:type="dcterms:W3CDTF">2024-06-28T20:16:00Z</dcterms:created>
  <dcterms:modified xsi:type="dcterms:W3CDTF">2025-12-29T10:03:00Z</dcterms:modified>
</cp:coreProperties>
</file>